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42" w:rsidRDefault="001725CE" w:rsidP="00CD3E7B">
      <w:pPr>
        <w:ind w:left="0" w:firstLine="4536"/>
      </w:pPr>
      <w:bookmarkStart w:id="0" w:name="_GoBack"/>
      <w:r>
        <w:t>Директору ИЯФ СО РАН</w:t>
      </w:r>
    </w:p>
    <w:p w:rsidR="001725CE" w:rsidRDefault="001725CE" w:rsidP="00CD3E7B">
      <w:pPr>
        <w:ind w:left="0" w:firstLine="4536"/>
      </w:pPr>
      <w:r>
        <w:t>академику П.В.Логачеву</w:t>
      </w:r>
    </w:p>
    <w:p w:rsidR="001725CE" w:rsidRDefault="001725CE" w:rsidP="00CD3E7B">
      <w:pPr>
        <w:ind w:left="0" w:firstLine="4536"/>
      </w:pPr>
      <w:r>
        <w:t>от с.н.с. лаб.10 ИЯФ СО РАН</w:t>
      </w:r>
    </w:p>
    <w:p w:rsidR="001725CE" w:rsidRDefault="00CD3E7B" w:rsidP="00CD3E7B">
      <w:pPr>
        <w:ind w:left="0" w:firstLine="4536"/>
      </w:pPr>
      <w:r>
        <w:t xml:space="preserve">к.ф.-м.н. </w:t>
      </w:r>
      <w:r w:rsidR="001725CE">
        <w:t>Полосаткина Сергея Викторовича</w:t>
      </w:r>
    </w:p>
    <w:bookmarkEnd w:id="0"/>
    <w:p w:rsidR="001725CE" w:rsidRDefault="001725CE" w:rsidP="001725CE">
      <w:pPr>
        <w:ind w:left="0"/>
      </w:pPr>
    </w:p>
    <w:p w:rsidR="001725CE" w:rsidRPr="001725CE" w:rsidRDefault="001725CE" w:rsidP="001725CE">
      <w:pPr>
        <w:ind w:left="0"/>
        <w:jc w:val="center"/>
        <w:rPr>
          <w:u w:val="single"/>
        </w:rPr>
      </w:pPr>
      <w:r w:rsidRPr="001725CE">
        <w:rPr>
          <w:u w:val="single"/>
        </w:rPr>
        <w:t>Согласие</w:t>
      </w:r>
    </w:p>
    <w:p w:rsidR="001725CE" w:rsidRDefault="001725CE" w:rsidP="001725CE">
      <w:pPr>
        <w:ind w:left="0"/>
      </w:pPr>
      <w:r>
        <w:t xml:space="preserve">Я, </w:t>
      </w:r>
      <w:r w:rsidRPr="001725CE">
        <w:rPr>
          <w:u w:val="single"/>
        </w:rPr>
        <w:t>Полосаткин Сергей Викторович</w:t>
      </w:r>
      <w:r>
        <w:t>, даю согласие на назначение научным руководителем аспиранта ИЯФ СО РАН Скуратова Евгения Николаевича</w:t>
      </w:r>
    </w:p>
    <w:p w:rsidR="001725CE" w:rsidRDefault="001725CE" w:rsidP="001725CE">
      <w:pPr>
        <w:ind w:left="0"/>
      </w:pPr>
    </w:p>
    <w:p w:rsidR="001725CE" w:rsidRPr="001725CE" w:rsidRDefault="001725CE" w:rsidP="001725CE">
      <w:pPr>
        <w:ind w:left="0"/>
        <w:rPr>
          <w:sz w:val="20"/>
          <w:szCs w:val="20"/>
          <w:u w:val="single"/>
        </w:rPr>
      </w:pPr>
      <w:r w:rsidRPr="001725CE">
        <w:rPr>
          <w:sz w:val="20"/>
          <w:szCs w:val="20"/>
          <w:u w:val="single"/>
        </w:rPr>
        <w:t>Научные публикации за 2020-2022 год:</w:t>
      </w:r>
    </w:p>
    <w:p w:rsidR="001725CE" w:rsidRPr="001725CE" w:rsidRDefault="001725CE" w:rsidP="001725CE">
      <w:pPr>
        <w:ind w:left="0"/>
        <w:rPr>
          <w:sz w:val="20"/>
          <w:szCs w:val="20"/>
          <w:lang w:val="en-US"/>
        </w:rPr>
      </w:pPr>
      <w:r w:rsidRPr="001725CE">
        <w:rPr>
          <w:sz w:val="20"/>
          <w:szCs w:val="20"/>
          <w:lang w:val="en-US"/>
        </w:rPr>
        <w:t xml:space="preserve">V.Postupaev et al, Start of experiments in the design configuration of the GOL-NB multiple-mirror trap // Nuclear Fusion V.62, I 8, 2022 P.086003, </w:t>
      </w:r>
      <w:r w:rsidRPr="001725CE">
        <w:rPr>
          <w:sz w:val="20"/>
          <w:szCs w:val="20"/>
          <w:lang w:val="en-US"/>
        </w:rPr>
        <w:t>DOI</w:t>
      </w:r>
      <w:r w:rsidRPr="001725CE">
        <w:rPr>
          <w:sz w:val="20"/>
          <w:szCs w:val="20"/>
          <w:lang w:val="en-US"/>
        </w:rPr>
        <w:t xml:space="preserve"> </w:t>
      </w:r>
      <w:r w:rsidRPr="001725CE">
        <w:rPr>
          <w:sz w:val="20"/>
          <w:szCs w:val="20"/>
          <w:lang w:val="en-US"/>
        </w:rPr>
        <w:t>10.1088/1741-4326/ac69fa</w:t>
      </w:r>
    </w:p>
    <w:p w:rsidR="001725CE" w:rsidRPr="001725CE" w:rsidRDefault="001725CE" w:rsidP="001725CE">
      <w:pPr>
        <w:ind w:left="0"/>
        <w:rPr>
          <w:sz w:val="20"/>
          <w:szCs w:val="20"/>
          <w:u w:val="single"/>
        </w:rPr>
      </w:pPr>
      <w:r w:rsidRPr="001725CE">
        <w:rPr>
          <w:sz w:val="20"/>
          <w:szCs w:val="20"/>
          <w:u w:val="single"/>
        </w:rPr>
        <w:t>Выступления на научных конференциях за 200-2022 год:</w:t>
      </w:r>
    </w:p>
    <w:p w:rsidR="001725CE" w:rsidRPr="001725CE" w:rsidRDefault="001725CE" w:rsidP="001725CE">
      <w:pPr>
        <w:ind w:left="0"/>
        <w:rPr>
          <w:sz w:val="20"/>
          <w:szCs w:val="20"/>
        </w:rPr>
      </w:pPr>
      <w:r w:rsidRPr="001725CE">
        <w:rPr>
          <w:sz w:val="20"/>
          <w:szCs w:val="20"/>
        </w:rPr>
        <w:t xml:space="preserve">С.Полосаткин и др. Анализатор нейтралов перезарядки для токамака </w:t>
      </w:r>
      <w:r w:rsidRPr="001725CE">
        <w:rPr>
          <w:sz w:val="20"/>
          <w:szCs w:val="20"/>
          <w:lang w:val="en-US"/>
        </w:rPr>
        <w:t>ST</w:t>
      </w:r>
      <w:r w:rsidRPr="001725CE">
        <w:rPr>
          <w:sz w:val="20"/>
          <w:szCs w:val="20"/>
        </w:rPr>
        <w:t xml:space="preserve">40 // </w:t>
      </w:r>
      <w:r w:rsidRPr="001725CE">
        <w:rPr>
          <w:sz w:val="20"/>
          <w:szCs w:val="20"/>
          <w:lang w:val="en-US"/>
        </w:rPr>
        <w:t>XIX</w:t>
      </w:r>
      <w:r w:rsidRPr="001725CE">
        <w:rPr>
          <w:sz w:val="20"/>
          <w:szCs w:val="20"/>
        </w:rPr>
        <w:t xml:space="preserve"> всероссийская конференция по диагностике высокотемпературной плазмы, сентябрь 2021, г.Сочи</w:t>
      </w:r>
    </w:p>
    <w:p w:rsidR="001725CE" w:rsidRPr="001725CE" w:rsidRDefault="001725CE" w:rsidP="001725CE">
      <w:pPr>
        <w:ind w:left="0"/>
      </w:pPr>
    </w:p>
    <w:p w:rsidR="001725CE" w:rsidRPr="001725CE" w:rsidRDefault="001725CE" w:rsidP="001725CE">
      <w:pPr>
        <w:ind w:left="0"/>
      </w:pPr>
      <w:r>
        <w:t>01.09.2022</w:t>
      </w:r>
      <w:r>
        <w:tab/>
      </w:r>
      <w:r>
        <w:tab/>
      </w:r>
      <w:r>
        <w:tab/>
      </w:r>
      <w:r>
        <w:tab/>
      </w:r>
      <w:r>
        <w:tab/>
      </w:r>
      <w:r>
        <w:tab/>
        <w:t>С.В.Полосаткин</w:t>
      </w:r>
    </w:p>
    <w:sectPr w:rsidR="001725CE" w:rsidRPr="0017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CE"/>
    <w:rsid w:val="0016432D"/>
    <w:rsid w:val="001725CE"/>
    <w:rsid w:val="002E1624"/>
    <w:rsid w:val="00457315"/>
    <w:rsid w:val="005E02A1"/>
    <w:rsid w:val="00CD3E7B"/>
    <w:rsid w:val="00CF36EB"/>
    <w:rsid w:val="00D0140D"/>
    <w:rsid w:val="00D25607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491CA-4B13-410F-8660-598D1AFE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lef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BINP User</cp:lastModifiedBy>
  <cp:revision>3</cp:revision>
  <dcterms:created xsi:type="dcterms:W3CDTF">2022-09-01T04:43:00Z</dcterms:created>
  <dcterms:modified xsi:type="dcterms:W3CDTF">2022-09-01T06:08:00Z</dcterms:modified>
</cp:coreProperties>
</file>